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7F2E" w14:textId="77777777" w:rsidR="00CC6FCA" w:rsidRDefault="007E7283" w:rsidP="00CC6FC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2A161" wp14:editId="5642C809">
                <wp:simplePos x="0" y="0"/>
                <wp:positionH relativeFrom="column">
                  <wp:posOffset>730250</wp:posOffset>
                </wp:positionH>
                <wp:positionV relativeFrom="paragraph">
                  <wp:posOffset>6985</wp:posOffset>
                </wp:positionV>
                <wp:extent cx="4220845" cy="962025"/>
                <wp:effectExtent l="0" t="0" r="273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B31A" w14:textId="27C4E254" w:rsidR="0038238B" w:rsidRDefault="0016277E" w:rsidP="00753630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TIP – </w:t>
                            </w:r>
                            <w:r w:rsidR="0038238B">
                              <w:rPr>
                                <w:rFonts w:ascii="Arial" w:hAnsi="Arial" w:cs="Arial"/>
                              </w:rPr>
                              <w:t>Remember to attach:</w:t>
                            </w:r>
                          </w:p>
                          <w:p w14:paraId="4DEBCB01" w14:textId="1665CDE1" w:rsidR="0038238B" w:rsidRDefault="0038238B" w:rsidP="00BE63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topic guidelines/Statement of Assessment Methods</w:t>
                            </w:r>
                          </w:p>
                          <w:p w14:paraId="69D7C80B" w14:textId="5A97EABB" w:rsidR="0038238B" w:rsidRDefault="0038238B" w:rsidP="00BE63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7283">
                              <w:rPr>
                                <w:rFonts w:ascii="Arial" w:hAnsi="Arial" w:cs="Arial"/>
                              </w:rPr>
                              <w:t>the exercise question</w:t>
                            </w:r>
                          </w:p>
                          <w:p w14:paraId="1622304E" w14:textId="77777777" w:rsidR="0038238B" w:rsidRDefault="0038238B" w:rsidP="00BE63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7283">
                              <w:rPr>
                                <w:rFonts w:ascii="Arial" w:hAnsi="Arial" w:cs="Arial"/>
                              </w:rPr>
                              <w:t>your original copy of the assessment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E7283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</w:p>
                          <w:p w14:paraId="38A3DFCD" w14:textId="77777777" w:rsidR="0038238B" w:rsidRDefault="0038238B" w:rsidP="00BE63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7283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marked copy including feedback/marking rubric</w:t>
                            </w:r>
                          </w:p>
                          <w:p w14:paraId="12A2B187" w14:textId="77777777" w:rsidR="0038238B" w:rsidRPr="007E7283" w:rsidRDefault="0038238B" w:rsidP="00753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pt;margin-top:.55pt;width:332.3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">
                <v:textbox>
                  <w:txbxContent>
                    <w:p w14:paraId="67A8B31A" w14:textId="27C4E254" w:rsidR="0038238B" w:rsidRDefault="0016277E" w:rsidP="00753630">
                      <w:pPr>
                        <w:spacing w:after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TIP – </w:t>
                      </w:r>
                      <w:r w:rsidR="0038238B">
                        <w:rPr>
                          <w:rFonts w:ascii="Arial" w:hAnsi="Arial" w:cs="Arial"/>
                        </w:rPr>
                        <w:t>Remember to attach:</w:t>
                      </w:r>
                    </w:p>
                    <w:p w14:paraId="4DEBCB01" w14:textId="1665CDE1" w:rsidR="0038238B" w:rsidRDefault="0038238B" w:rsidP="00BE63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topic guidelines/Statement of Assessment Methods</w:t>
                      </w:r>
                    </w:p>
                    <w:p w14:paraId="69D7C80B" w14:textId="5A97EABB" w:rsidR="0038238B" w:rsidRDefault="0038238B" w:rsidP="00BE63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E7283">
                        <w:rPr>
                          <w:rFonts w:ascii="Arial" w:hAnsi="Arial" w:cs="Arial"/>
                        </w:rPr>
                        <w:t>the exercise question</w:t>
                      </w:r>
                    </w:p>
                    <w:p w14:paraId="1622304E" w14:textId="77777777" w:rsidR="0038238B" w:rsidRDefault="0038238B" w:rsidP="00BE63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E7283">
                        <w:rPr>
                          <w:rFonts w:ascii="Arial" w:hAnsi="Arial" w:cs="Arial"/>
                        </w:rPr>
                        <w:t>your original copy of the assessment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7E7283">
                        <w:rPr>
                          <w:rFonts w:ascii="Arial" w:hAnsi="Arial" w:cs="Arial"/>
                        </w:rPr>
                        <w:t xml:space="preserve"> and </w:t>
                      </w:r>
                    </w:p>
                    <w:p w14:paraId="38A3DFCD" w14:textId="77777777" w:rsidR="0038238B" w:rsidRDefault="0038238B" w:rsidP="00BE63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7E7283"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hAnsi="Arial" w:cs="Arial"/>
                        </w:rPr>
                        <w:t xml:space="preserve"> marked copy including feedback/marking rubric</w:t>
                      </w:r>
                    </w:p>
                    <w:p w14:paraId="12A2B187" w14:textId="77777777" w:rsidR="0038238B" w:rsidRPr="007E7283" w:rsidRDefault="0038238B" w:rsidP="00753630"/>
                  </w:txbxContent>
                </v:textbox>
                <w10:wrap type="square"/>
              </v:shape>
            </w:pict>
          </mc:Fallback>
        </mc:AlternateContent>
      </w:r>
    </w:p>
    <w:p w14:paraId="509EC9B9" w14:textId="77777777" w:rsidR="00CC6FCA" w:rsidRDefault="00CC6FCA" w:rsidP="00CC6FCA">
      <w:pPr>
        <w:rPr>
          <w:rFonts w:ascii="Arial" w:hAnsi="Arial" w:cs="Arial"/>
        </w:rPr>
      </w:pPr>
    </w:p>
    <w:p w14:paraId="76AD9904" w14:textId="77777777" w:rsidR="00CC6FCA" w:rsidRDefault="00CC6FCA" w:rsidP="00CC6FCA">
      <w:pPr>
        <w:rPr>
          <w:rFonts w:ascii="Arial" w:hAnsi="Arial" w:cs="Arial"/>
        </w:rPr>
      </w:pPr>
    </w:p>
    <w:p w14:paraId="7CD43459" w14:textId="77777777" w:rsidR="00CC6FCA" w:rsidRDefault="00CC6FCA" w:rsidP="00CC6FCA">
      <w:pPr>
        <w:rPr>
          <w:rFonts w:ascii="Arial" w:hAnsi="Arial" w:cs="Arial"/>
        </w:rPr>
      </w:pPr>
    </w:p>
    <w:p w14:paraId="1880BB77" w14:textId="77777777" w:rsidR="00A13B8C" w:rsidRDefault="00A13B8C" w:rsidP="00CC6FCA">
      <w:pPr>
        <w:rPr>
          <w:rFonts w:ascii="Arial" w:hAnsi="Arial" w:cs="Arial"/>
        </w:rPr>
      </w:pPr>
    </w:p>
    <w:p w14:paraId="1DA483EC" w14:textId="77777777" w:rsidR="00A13B8C" w:rsidRDefault="00A13B8C" w:rsidP="00CC6FCA">
      <w:pPr>
        <w:rPr>
          <w:rFonts w:ascii="Arial" w:hAnsi="Arial" w:cs="Arial"/>
        </w:rPr>
      </w:pPr>
    </w:p>
    <w:p w14:paraId="7D652218" w14:textId="77777777" w:rsidR="00A13B8C" w:rsidRDefault="00A13B8C" w:rsidP="00CC6FCA">
      <w:pPr>
        <w:rPr>
          <w:rFonts w:ascii="Arial" w:hAnsi="Arial" w:cs="Arial"/>
        </w:rPr>
      </w:pPr>
    </w:p>
    <w:p w14:paraId="20197C4C" w14:textId="77777777" w:rsidR="00753630" w:rsidRDefault="00753630" w:rsidP="00CC6FCA">
      <w:pPr>
        <w:rPr>
          <w:rFonts w:ascii="Arial" w:hAnsi="Arial" w:cs="Arial"/>
        </w:rPr>
      </w:pPr>
    </w:p>
    <w:p w14:paraId="73E92AF2" w14:textId="77777777" w:rsidR="00CC6FCA" w:rsidRDefault="007E7283" w:rsidP="00CC6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p w14:paraId="5321866A" w14:textId="77777777" w:rsidR="007E7283" w:rsidRPr="00CC6FCA" w:rsidRDefault="007E7283" w:rsidP="00753630">
      <w:pPr>
        <w:jc w:val="right"/>
        <w:rPr>
          <w:rFonts w:ascii="Arial" w:hAnsi="Arial" w:cs="Arial"/>
        </w:rPr>
      </w:pPr>
    </w:p>
    <w:p w14:paraId="482E7E21" w14:textId="77777777" w:rsidR="00CC6FCA" w:rsidRPr="00CC6FCA" w:rsidRDefault="00CC6FCA" w:rsidP="00753630">
      <w:pPr>
        <w:jc w:val="right"/>
        <w:rPr>
          <w:rFonts w:ascii="Arial" w:hAnsi="Arial" w:cs="Arial"/>
        </w:rPr>
      </w:pPr>
      <w:r w:rsidRPr="00CC6FCA">
        <w:rPr>
          <w:rFonts w:ascii="Arial" w:hAnsi="Arial" w:cs="Arial"/>
        </w:rPr>
        <w:t>Your name and ID number</w:t>
      </w:r>
    </w:p>
    <w:p w14:paraId="3AA987DD" w14:textId="77777777" w:rsidR="00CC6FCA" w:rsidRPr="00CC6FCA" w:rsidRDefault="00CC6FCA" w:rsidP="00753630">
      <w:pPr>
        <w:jc w:val="right"/>
        <w:rPr>
          <w:rFonts w:ascii="Arial" w:hAnsi="Arial" w:cs="Arial"/>
        </w:rPr>
      </w:pPr>
      <w:r w:rsidRPr="00CC6FCA">
        <w:rPr>
          <w:rFonts w:ascii="Arial" w:hAnsi="Arial" w:cs="Arial"/>
        </w:rPr>
        <w:t>Your address and phone number</w:t>
      </w:r>
    </w:p>
    <w:p w14:paraId="3C388CDF" w14:textId="77777777" w:rsidR="00CC6FCA" w:rsidRPr="00CC6FCA" w:rsidRDefault="00CC6FCA" w:rsidP="00CC6FCA">
      <w:pPr>
        <w:rPr>
          <w:rFonts w:ascii="Arial" w:hAnsi="Arial" w:cs="Arial"/>
        </w:rPr>
      </w:pPr>
    </w:p>
    <w:p w14:paraId="608109C5" w14:textId="77777777" w:rsidR="00CC6FCA" w:rsidRPr="00CC6FCA" w:rsidRDefault="00CC6FCA" w:rsidP="00CC6FCA">
      <w:pPr>
        <w:rPr>
          <w:rFonts w:ascii="Arial" w:hAnsi="Arial" w:cs="Arial"/>
        </w:rPr>
      </w:pPr>
    </w:p>
    <w:p w14:paraId="0866E3B8" w14:textId="17A85D9F" w:rsidR="00CC6FCA" w:rsidRPr="006C01BF" w:rsidRDefault="006C01BF" w:rsidP="00CC6FCA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1A73CE" w:rsidRPr="006C01BF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6C01BF">
        <w:rPr>
          <w:rFonts w:ascii="Arial" w:hAnsi="Arial" w:cs="Arial"/>
        </w:rPr>
        <w:t>of Dean (Education) of your College</w:t>
      </w:r>
    </w:p>
    <w:p w14:paraId="6E3AB167" w14:textId="29FC3AC5" w:rsidR="00CC6FCA" w:rsidRPr="00CC6FCA" w:rsidRDefault="00E33BC0" w:rsidP="00CC6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 </w:t>
      </w:r>
      <w:r w:rsidR="00CC6FCA" w:rsidRPr="006C01BF">
        <w:rPr>
          <w:rFonts w:ascii="Arial" w:hAnsi="Arial" w:cs="Arial"/>
        </w:rPr>
        <w:t>name</w:t>
      </w:r>
    </w:p>
    <w:p w14:paraId="5CB4B906" w14:textId="77777777" w:rsidR="00CC6FCA" w:rsidRDefault="00CC6FCA" w:rsidP="00CC6FCA">
      <w:pPr>
        <w:rPr>
          <w:rFonts w:ascii="Arial" w:hAnsi="Arial" w:cs="Arial"/>
        </w:rPr>
      </w:pPr>
      <w:r w:rsidRPr="00CC6FCA">
        <w:rPr>
          <w:rFonts w:ascii="Arial" w:hAnsi="Arial" w:cs="Arial"/>
        </w:rPr>
        <w:t>Flinders University</w:t>
      </w:r>
    </w:p>
    <w:p w14:paraId="0CC2355F" w14:textId="77777777" w:rsidR="00753630" w:rsidRPr="00CC6FCA" w:rsidRDefault="00753630" w:rsidP="00CC6FCA">
      <w:pPr>
        <w:rPr>
          <w:rFonts w:ascii="Arial" w:hAnsi="Arial" w:cs="Arial"/>
        </w:rPr>
      </w:pPr>
    </w:p>
    <w:p w14:paraId="1C2AF7B8" w14:textId="77777777" w:rsidR="00CC6FCA" w:rsidRPr="00CC6FCA" w:rsidRDefault="00CC6FCA" w:rsidP="00CC6FCA">
      <w:pPr>
        <w:rPr>
          <w:rFonts w:ascii="Arial" w:hAnsi="Arial" w:cs="Arial"/>
        </w:rPr>
      </w:pPr>
    </w:p>
    <w:p w14:paraId="376E0DD5" w14:textId="52DDB4C6" w:rsidR="00CC6FCA" w:rsidRPr="00CC6FCA" w:rsidRDefault="004A449D" w:rsidP="00386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CC6FCA" w:rsidRPr="00CC6FCA">
        <w:rPr>
          <w:rFonts w:ascii="Arial" w:hAnsi="Arial" w:cs="Arial"/>
        </w:rPr>
        <w:t>(insert</w:t>
      </w:r>
      <w:r w:rsidR="00E33BC0" w:rsidRPr="00E33BC0">
        <w:rPr>
          <w:rFonts w:ascii="Arial" w:hAnsi="Arial" w:cs="Arial"/>
        </w:rPr>
        <w:t xml:space="preserve"> title and name of Dean (Education) of your College</w:t>
      </w:r>
      <w:r w:rsidR="00CC6FCA" w:rsidRPr="00CC6FCA">
        <w:rPr>
          <w:rFonts w:ascii="Arial" w:hAnsi="Arial" w:cs="Arial"/>
        </w:rPr>
        <w:t>),</w:t>
      </w:r>
    </w:p>
    <w:p w14:paraId="141582DE" w14:textId="77777777" w:rsidR="00C20439" w:rsidRPr="00CC6FCA" w:rsidRDefault="00C20439" w:rsidP="00386C71">
      <w:pPr>
        <w:spacing w:before="10"/>
        <w:jc w:val="both"/>
        <w:rPr>
          <w:rFonts w:ascii="Arial" w:eastAsia="Arial" w:hAnsi="Arial" w:cs="Arial"/>
        </w:rPr>
      </w:pPr>
    </w:p>
    <w:p w14:paraId="1186351D" w14:textId="64B04478" w:rsidR="00753630" w:rsidRPr="00753630" w:rsidRDefault="00CC6FCA" w:rsidP="00386C71">
      <w:pPr>
        <w:pStyle w:val="Heading1"/>
        <w:spacing w:line="252" w:lineRule="auto"/>
        <w:ind w:left="3417" w:right="204" w:hanging="3222"/>
        <w:jc w:val="both"/>
      </w:pPr>
      <w:r>
        <w:t>Re</w:t>
      </w:r>
      <w:r w:rsidR="00487A70">
        <w:t>.</w:t>
      </w:r>
      <w:r>
        <w:rPr>
          <w:spacing w:val="22"/>
        </w:rPr>
        <w:t xml:space="preserve"> </w:t>
      </w:r>
      <w:r>
        <w:t>Review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Marks</w:t>
      </w:r>
      <w:r>
        <w:rPr>
          <w:spacing w:val="23"/>
        </w:rPr>
        <w:t xml:space="preserve"> </w:t>
      </w:r>
      <w:r>
        <w:t>for,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Re-Marking,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Assessment</w:t>
      </w:r>
      <w:r>
        <w:rPr>
          <w:spacing w:val="22"/>
        </w:rPr>
        <w:t xml:space="preserve"> </w:t>
      </w:r>
      <w:r>
        <w:t>Exercises</w:t>
      </w:r>
    </w:p>
    <w:p w14:paraId="48CCE2DD" w14:textId="77777777" w:rsidR="007E7283" w:rsidRPr="00CC6FCA" w:rsidRDefault="007E7283" w:rsidP="00386C71">
      <w:pPr>
        <w:jc w:val="both"/>
        <w:rPr>
          <w:rFonts w:ascii="Arial" w:hAnsi="Arial" w:cs="Arial"/>
        </w:rPr>
      </w:pPr>
    </w:p>
    <w:p w14:paraId="772818F1" w14:textId="5B92544F" w:rsidR="00CC6FCA" w:rsidRPr="00CC6FCA" w:rsidRDefault="00CC6FCA" w:rsidP="00386C71">
      <w:pPr>
        <w:jc w:val="both"/>
        <w:rPr>
          <w:rFonts w:ascii="Arial" w:hAnsi="Arial" w:cs="Arial"/>
        </w:rPr>
      </w:pPr>
      <w:r w:rsidRPr="00CC6FCA">
        <w:rPr>
          <w:rFonts w:ascii="Arial" w:hAnsi="Arial" w:cs="Arial"/>
        </w:rPr>
        <w:t>My name is …………., ID number ………, and I am a (</w:t>
      </w:r>
      <w:r w:rsidRPr="00CC6FCA">
        <w:rPr>
          <w:rFonts w:ascii="Arial" w:hAnsi="Arial" w:cs="Arial"/>
          <w:b/>
        </w:rPr>
        <w:t>insert degree name</w:t>
      </w:r>
      <w:r w:rsidRPr="00CC6FCA">
        <w:rPr>
          <w:rFonts w:ascii="Arial" w:hAnsi="Arial" w:cs="Arial"/>
        </w:rPr>
        <w:t>) student. I am currently in my (</w:t>
      </w:r>
      <w:r w:rsidRPr="00CC6FCA">
        <w:rPr>
          <w:rFonts w:ascii="Arial" w:hAnsi="Arial" w:cs="Arial"/>
          <w:b/>
        </w:rPr>
        <w:t>indicate year of study</w:t>
      </w:r>
      <w:r w:rsidRPr="00CC6FCA">
        <w:rPr>
          <w:rFonts w:ascii="Arial" w:hAnsi="Arial" w:cs="Arial"/>
        </w:rPr>
        <w:t>).</w:t>
      </w:r>
    </w:p>
    <w:p w14:paraId="5851BB87" w14:textId="77777777" w:rsidR="00C20439" w:rsidRPr="00CC6FCA" w:rsidRDefault="00C20439" w:rsidP="00386C71">
      <w:pPr>
        <w:spacing w:before="9"/>
        <w:jc w:val="both"/>
        <w:rPr>
          <w:rFonts w:ascii="Arial" w:eastAsia="Arial" w:hAnsi="Arial" w:cs="Arial"/>
        </w:rPr>
      </w:pPr>
    </w:p>
    <w:p w14:paraId="52940C20" w14:textId="2C4CEFA9" w:rsidR="00C20439" w:rsidRPr="0084220B" w:rsidRDefault="00CC6FCA" w:rsidP="00386C71">
      <w:pPr>
        <w:pStyle w:val="BodyText"/>
        <w:spacing w:line="251" w:lineRule="auto"/>
        <w:ind w:left="0" w:right="204"/>
        <w:jc w:val="both"/>
        <w:rPr>
          <w:rFonts w:eastAsiaTheme="minorHAnsi" w:cs="Arial"/>
          <w:sz w:val="22"/>
          <w:szCs w:val="22"/>
        </w:rPr>
      </w:pPr>
      <w:r w:rsidRPr="0084220B">
        <w:rPr>
          <w:rFonts w:eastAsiaTheme="minorHAnsi" w:cs="Arial"/>
          <w:sz w:val="22"/>
          <w:szCs w:val="22"/>
        </w:rPr>
        <w:t xml:space="preserve">I am writing to you regarding </w:t>
      </w:r>
      <w:r w:rsidR="002A73FB" w:rsidRPr="0084220B">
        <w:rPr>
          <w:rFonts w:eastAsiaTheme="minorHAnsi" w:cs="Arial"/>
          <w:sz w:val="22"/>
          <w:szCs w:val="22"/>
        </w:rPr>
        <w:t>a re</w:t>
      </w:r>
      <w:r w:rsidR="00281E10">
        <w:rPr>
          <w:rFonts w:eastAsiaTheme="minorHAnsi" w:cs="Arial"/>
          <w:sz w:val="22"/>
          <w:szCs w:val="22"/>
        </w:rPr>
        <w:t>-</w:t>
      </w:r>
      <w:r w:rsidR="002A73FB" w:rsidRPr="0084220B">
        <w:rPr>
          <w:rFonts w:eastAsiaTheme="minorHAnsi" w:cs="Arial"/>
          <w:sz w:val="22"/>
          <w:szCs w:val="22"/>
        </w:rPr>
        <w:t>mark</w:t>
      </w:r>
      <w:r w:rsidRPr="0084220B">
        <w:rPr>
          <w:rFonts w:eastAsiaTheme="minorHAnsi" w:cs="Arial"/>
          <w:sz w:val="22"/>
          <w:szCs w:val="22"/>
        </w:rPr>
        <w:t xml:space="preserve"> of an </w:t>
      </w:r>
      <w:r w:rsidR="002A4310">
        <w:rPr>
          <w:rFonts w:eastAsiaTheme="minorHAnsi" w:cs="Arial"/>
          <w:sz w:val="22"/>
          <w:szCs w:val="22"/>
        </w:rPr>
        <w:t>assessment</w:t>
      </w:r>
      <w:bookmarkStart w:id="0" w:name="_GoBack"/>
      <w:bookmarkEnd w:id="0"/>
      <w:r w:rsidRPr="0084220B">
        <w:rPr>
          <w:rFonts w:eastAsiaTheme="minorHAnsi" w:cs="Arial"/>
          <w:sz w:val="22"/>
          <w:szCs w:val="22"/>
        </w:rPr>
        <w:t xml:space="preserve"> exercise in the following topic</w:t>
      </w:r>
      <w:r w:rsidR="00DA62BB">
        <w:rPr>
          <w:rFonts w:eastAsiaTheme="minorHAnsi" w:cs="Arial"/>
          <w:sz w:val="22"/>
          <w:szCs w:val="22"/>
        </w:rPr>
        <w:t>:</w:t>
      </w:r>
      <w:r w:rsidRPr="0084220B">
        <w:rPr>
          <w:rFonts w:eastAsiaTheme="minorHAnsi" w:cs="Arial"/>
          <w:sz w:val="22"/>
          <w:szCs w:val="22"/>
        </w:rPr>
        <w:t xml:space="preserve"> (</w:t>
      </w:r>
      <w:r w:rsidRPr="00753630">
        <w:rPr>
          <w:rFonts w:eastAsiaTheme="minorHAnsi" w:cs="Arial"/>
          <w:b/>
          <w:sz w:val="22"/>
          <w:szCs w:val="22"/>
        </w:rPr>
        <w:t>insert topic code and name</w:t>
      </w:r>
      <w:r w:rsidRPr="0084220B">
        <w:rPr>
          <w:rFonts w:eastAsiaTheme="minorHAnsi" w:cs="Arial"/>
          <w:sz w:val="22"/>
          <w:szCs w:val="22"/>
        </w:rPr>
        <w:t xml:space="preserve">). I </w:t>
      </w:r>
      <w:r w:rsidR="002A73FB" w:rsidRPr="0084220B">
        <w:rPr>
          <w:rFonts w:eastAsiaTheme="minorHAnsi" w:cs="Arial"/>
          <w:sz w:val="22"/>
          <w:szCs w:val="22"/>
        </w:rPr>
        <w:t xml:space="preserve">want to </w:t>
      </w:r>
      <w:r w:rsidRPr="0084220B">
        <w:rPr>
          <w:rFonts w:eastAsiaTheme="minorHAnsi" w:cs="Arial"/>
          <w:sz w:val="22"/>
          <w:szCs w:val="22"/>
        </w:rPr>
        <w:t xml:space="preserve">lodge a request for a re-mark of </w:t>
      </w:r>
      <w:r w:rsidR="002A73FB" w:rsidRPr="0084220B">
        <w:rPr>
          <w:rFonts w:eastAsiaTheme="minorHAnsi" w:cs="Arial"/>
          <w:sz w:val="22"/>
          <w:szCs w:val="22"/>
        </w:rPr>
        <w:t xml:space="preserve">this exercise named </w:t>
      </w:r>
      <w:r w:rsidRPr="0084220B">
        <w:rPr>
          <w:rFonts w:eastAsiaTheme="minorHAnsi" w:cs="Arial"/>
          <w:sz w:val="22"/>
          <w:szCs w:val="22"/>
        </w:rPr>
        <w:t>(</w:t>
      </w:r>
      <w:r w:rsidRPr="00753630">
        <w:rPr>
          <w:rFonts w:eastAsiaTheme="minorHAnsi" w:cs="Arial"/>
          <w:b/>
          <w:sz w:val="22"/>
          <w:szCs w:val="22"/>
        </w:rPr>
        <w:t>insert assessment name</w:t>
      </w:r>
      <w:r w:rsidRPr="0084220B">
        <w:rPr>
          <w:rFonts w:eastAsiaTheme="minorHAnsi" w:cs="Arial"/>
          <w:sz w:val="22"/>
          <w:szCs w:val="22"/>
        </w:rPr>
        <w:t xml:space="preserve">), as per sub-clause </w:t>
      </w:r>
      <w:r w:rsidR="002A73FB" w:rsidRPr="0084220B">
        <w:rPr>
          <w:rFonts w:eastAsiaTheme="minorHAnsi" w:cs="Arial"/>
          <w:sz w:val="22"/>
          <w:szCs w:val="22"/>
        </w:rPr>
        <w:t>15.4 of</w:t>
      </w:r>
      <w:r w:rsidRPr="0084220B">
        <w:rPr>
          <w:rFonts w:eastAsiaTheme="minorHAnsi" w:cs="Arial"/>
          <w:sz w:val="22"/>
          <w:szCs w:val="22"/>
        </w:rPr>
        <w:t xml:space="preserve"> the Flinders University Assessment Policies and Procedures. I believe the grade for my assessment is wrong or unfair and I will provide evidence to support this belief.</w:t>
      </w:r>
    </w:p>
    <w:p w14:paraId="14A1F88D" w14:textId="77777777" w:rsidR="00C20439" w:rsidRDefault="00C20439" w:rsidP="00386C71">
      <w:pPr>
        <w:spacing w:before="3"/>
        <w:jc w:val="both"/>
        <w:rPr>
          <w:rFonts w:ascii="Arial" w:eastAsia="Arial" w:hAnsi="Arial" w:cs="Arial"/>
        </w:rPr>
      </w:pPr>
    </w:p>
    <w:p w14:paraId="24C8F34B" w14:textId="247515CA" w:rsidR="009B25E5" w:rsidRPr="00C21C12" w:rsidRDefault="00CC6FCA" w:rsidP="00386C71">
      <w:pPr>
        <w:jc w:val="both"/>
        <w:rPr>
          <w:rFonts w:ascii="Arial" w:hAnsi="Arial" w:cs="Arial"/>
          <w:i/>
        </w:rPr>
      </w:pPr>
      <w:r w:rsidRPr="00C21C12">
        <w:rPr>
          <w:rFonts w:ascii="Arial" w:hAnsi="Arial" w:cs="Arial"/>
        </w:rPr>
        <w:t>In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accordance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with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policy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section</w:t>
      </w:r>
      <w:r w:rsidRPr="0084220B">
        <w:rPr>
          <w:rFonts w:ascii="Arial" w:hAnsi="Arial" w:cs="Arial"/>
        </w:rPr>
        <w:t xml:space="preserve"> </w:t>
      </w:r>
      <w:r w:rsidR="009B25E5" w:rsidRPr="00C21C12">
        <w:rPr>
          <w:rFonts w:ascii="Arial" w:hAnsi="Arial" w:cs="Arial"/>
        </w:rPr>
        <w:t>15</w:t>
      </w:r>
      <w:r w:rsidRPr="00C21C12">
        <w:rPr>
          <w:rFonts w:ascii="Arial" w:hAnsi="Arial" w:cs="Arial"/>
        </w:rPr>
        <w:t>.3</w:t>
      </w:r>
      <w:r w:rsidR="001D08D6">
        <w:rPr>
          <w:rFonts w:ascii="Arial" w:hAnsi="Arial" w:cs="Arial"/>
        </w:rPr>
        <w:t>,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I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have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initiated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a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review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of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the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mark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by</w:t>
      </w:r>
      <w:r w:rsidRPr="0084220B">
        <w:rPr>
          <w:rFonts w:ascii="Arial" w:hAnsi="Arial" w:cs="Arial"/>
        </w:rPr>
        <w:t xml:space="preserve"> </w:t>
      </w:r>
      <w:r w:rsidRPr="00C21C12">
        <w:rPr>
          <w:rFonts w:ascii="Arial" w:hAnsi="Arial" w:cs="Arial"/>
        </w:rPr>
        <w:t>contacting</w:t>
      </w:r>
      <w:r w:rsidRPr="0084220B">
        <w:rPr>
          <w:rFonts w:ascii="Arial" w:hAnsi="Arial" w:cs="Arial"/>
        </w:rPr>
        <w:t xml:space="preserve"> </w:t>
      </w:r>
      <w:r w:rsidR="009B25E5" w:rsidRPr="0084220B">
        <w:rPr>
          <w:rFonts w:ascii="Arial" w:hAnsi="Arial" w:cs="Arial"/>
        </w:rPr>
        <w:t xml:space="preserve">the </w:t>
      </w:r>
      <w:r w:rsidR="007E7283">
        <w:rPr>
          <w:rFonts w:ascii="Arial" w:hAnsi="Arial" w:cs="Arial"/>
        </w:rPr>
        <w:t>T</w:t>
      </w:r>
      <w:r w:rsidR="009B25E5" w:rsidRPr="0084220B">
        <w:rPr>
          <w:rFonts w:ascii="Arial" w:hAnsi="Arial" w:cs="Arial"/>
        </w:rPr>
        <w:t xml:space="preserve">opic </w:t>
      </w:r>
      <w:r w:rsidR="007E7283">
        <w:rPr>
          <w:rFonts w:ascii="Arial" w:hAnsi="Arial" w:cs="Arial"/>
        </w:rPr>
        <w:t>C</w:t>
      </w:r>
      <w:r w:rsidR="009B25E5" w:rsidRPr="0084220B">
        <w:rPr>
          <w:rFonts w:ascii="Arial" w:hAnsi="Arial" w:cs="Arial"/>
        </w:rPr>
        <w:t xml:space="preserve">oordinator </w:t>
      </w:r>
      <w:r w:rsidRPr="00C21C12">
        <w:rPr>
          <w:rFonts w:ascii="Arial" w:hAnsi="Arial" w:cs="Arial"/>
        </w:rPr>
        <w:t>(</w:t>
      </w:r>
      <w:r w:rsidRPr="00753630">
        <w:rPr>
          <w:rFonts w:ascii="Arial" w:hAnsi="Arial" w:cs="Arial"/>
          <w:b/>
        </w:rPr>
        <w:t>insert name</w:t>
      </w:r>
      <w:r w:rsidR="009B25E5" w:rsidRPr="00C21C12">
        <w:rPr>
          <w:rFonts w:ascii="Arial" w:hAnsi="Arial" w:cs="Arial"/>
        </w:rPr>
        <w:t xml:space="preserve">). </w:t>
      </w:r>
      <w:r w:rsidR="009B25E5" w:rsidRPr="00C21C12">
        <w:rPr>
          <w:rFonts w:ascii="Arial" w:hAnsi="Arial" w:cs="Arial"/>
          <w:i/>
          <w:color w:val="4F81BD" w:themeColor="accent1"/>
        </w:rPr>
        <w:t xml:space="preserve">(Please insert the name of the academic staff person you have consulted if other than the </w:t>
      </w:r>
      <w:r w:rsidR="007E7283">
        <w:rPr>
          <w:rFonts w:ascii="Arial" w:hAnsi="Arial" w:cs="Arial"/>
          <w:i/>
          <w:color w:val="4F81BD" w:themeColor="accent1"/>
        </w:rPr>
        <w:t>T</w:t>
      </w:r>
      <w:r w:rsidR="009B25E5" w:rsidRPr="00C21C12">
        <w:rPr>
          <w:rFonts w:ascii="Arial" w:hAnsi="Arial" w:cs="Arial"/>
          <w:i/>
          <w:color w:val="4F81BD" w:themeColor="accent1"/>
        </w:rPr>
        <w:t xml:space="preserve">opic </w:t>
      </w:r>
      <w:r w:rsidR="007E7283">
        <w:rPr>
          <w:rFonts w:ascii="Arial" w:hAnsi="Arial" w:cs="Arial"/>
          <w:i/>
          <w:color w:val="4F81BD" w:themeColor="accent1"/>
        </w:rPr>
        <w:t>C</w:t>
      </w:r>
      <w:r w:rsidR="009B25E5" w:rsidRPr="00C21C12">
        <w:rPr>
          <w:rFonts w:ascii="Arial" w:hAnsi="Arial" w:cs="Arial"/>
          <w:i/>
          <w:color w:val="4F81BD" w:themeColor="accent1"/>
        </w:rPr>
        <w:t xml:space="preserve">oordinator or if anyone else has been involved e.g. the marker or tutor or </w:t>
      </w:r>
      <w:r w:rsidR="007E7283">
        <w:rPr>
          <w:rFonts w:ascii="Arial" w:hAnsi="Arial" w:cs="Arial"/>
          <w:i/>
          <w:color w:val="4F81BD" w:themeColor="accent1"/>
        </w:rPr>
        <w:t>C</w:t>
      </w:r>
      <w:r w:rsidR="009B25E5" w:rsidRPr="00C21C12">
        <w:rPr>
          <w:rFonts w:ascii="Arial" w:hAnsi="Arial" w:cs="Arial"/>
          <w:i/>
          <w:color w:val="4F81BD" w:themeColor="accent1"/>
        </w:rPr>
        <w:t xml:space="preserve">ourse </w:t>
      </w:r>
      <w:r w:rsidR="007E7283">
        <w:rPr>
          <w:rFonts w:ascii="Arial" w:hAnsi="Arial" w:cs="Arial"/>
          <w:i/>
          <w:color w:val="4F81BD" w:themeColor="accent1"/>
        </w:rPr>
        <w:t>C</w:t>
      </w:r>
      <w:r w:rsidR="009B25E5" w:rsidRPr="00C21C12">
        <w:rPr>
          <w:rFonts w:ascii="Arial" w:hAnsi="Arial" w:cs="Arial"/>
          <w:i/>
          <w:color w:val="4F81BD" w:themeColor="accent1"/>
        </w:rPr>
        <w:t>oordinator).</w:t>
      </w:r>
    </w:p>
    <w:p w14:paraId="0F17F2CC" w14:textId="77777777" w:rsidR="00C20439" w:rsidRPr="0084220B" w:rsidRDefault="00C20439" w:rsidP="00386C71">
      <w:pPr>
        <w:pStyle w:val="BodyText"/>
        <w:spacing w:line="251" w:lineRule="auto"/>
        <w:ind w:left="0" w:right="204"/>
        <w:jc w:val="both"/>
        <w:rPr>
          <w:rFonts w:eastAsiaTheme="minorHAnsi" w:cs="Arial"/>
        </w:rPr>
      </w:pPr>
    </w:p>
    <w:p w14:paraId="24CA44F1" w14:textId="163C1C45" w:rsidR="00C20439" w:rsidRPr="0084220B" w:rsidRDefault="00CC6FCA" w:rsidP="00386C71">
      <w:pPr>
        <w:pStyle w:val="BodyText"/>
        <w:spacing w:line="251" w:lineRule="auto"/>
        <w:ind w:left="0" w:right="204"/>
        <w:jc w:val="both"/>
        <w:rPr>
          <w:rFonts w:eastAsiaTheme="minorHAnsi" w:cs="Arial"/>
          <w:sz w:val="22"/>
          <w:szCs w:val="22"/>
        </w:rPr>
      </w:pPr>
      <w:r w:rsidRPr="0084220B">
        <w:rPr>
          <w:rFonts w:eastAsiaTheme="minorHAnsi" w:cs="Arial"/>
          <w:sz w:val="22"/>
          <w:szCs w:val="22"/>
        </w:rPr>
        <w:t xml:space="preserve">I received notification of my grade on </w:t>
      </w:r>
      <w:r w:rsidR="0004663D">
        <w:rPr>
          <w:rFonts w:eastAsiaTheme="minorHAnsi" w:cs="Arial"/>
          <w:sz w:val="22"/>
          <w:szCs w:val="22"/>
        </w:rPr>
        <w:t>(</w:t>
      </w:r>
      <w:r w:rsidRPr="0084220B">
        <w:rPr>
          <w:rFonts w:eastAsiaTheme="minorHAnsi" w:cs="Arial"/>
          <w:b/>
          <w:sz w:val="22"/>
          <w:szCs w:val="22"/>
        </w:rPr>
        <w:t>insert date</w:t>
      </w:r>
      <w:r w:rsidR="0004663D" w:rsidRPr="00753630">
        <w:rPr>
          <w:rFonts w:eastAsiaTheme="minorHAnsi" w:cs="Arial"/>
          <w:sz w:val="22"/>
          <w:szCs w:val="22"/>
        </w:rPr>
        <w:t>)</w:t>
      </w:r>
      <w:r w:rsidRPr="0084220B">
        <w:rPr>
          <w:rFonts w:eastAsiaTheme="minorHAnsi" w:cs="Arial"/>
          <w:sz w:val="22"/>
          <w:szCs w:val="22"/>
        </w:rPr>
        <w:t xml:space="preserve">, and had a discussion with </w:t>
      </w:r>
      <w:r w:rsidR="007E7283">
        <w:rPr>
          <w:rFonts w:eastAsiaTheme="minorHAnsi" w:cs="Arial"/>
          <w:sz w:val="22"/>
          <w:szCs w:val="22"/>
        </w:rPr>
        <w:t>T</w:t>
      </w:r>
      <w:r w:rsidR="00C21C12" w:rsidRPr="0084220B">
        <w:rPr>
          <w:rFonts w:eastAsiaTheme="minorHAnsi" w:cs="Arial"/>
          <w:sz w:val="22"/>
          <w:szCs w:val="22"/>
        </w:rPr>
        <w:t xml:space="preserve">opic </w:t>
      </w:r>
      <w:r w:rsidR="007E7283">
        <w:rPr>
          <w:rFonts w:eastAsiaTheme="minorHAnsi" w:cs="Arial"/>
          <w:sz w:val="22"/>
          <w:szCs w:val="22"/>
        </w:rPr>
        <w:t>C</w:t>
      </w:r>
      <w:r w:rsidR="00C21C12" w:rsidRPr="0084220B">
        <w:rPr>
          <w:rFonts w:eastAsiaTheme="minorHAnsi" w:cs="Arial"/>
          <w:sz w:val="22"/>
          <w:szCs w:val="22"/>
        </w:rPr>
        <w:t>oordinator on</w:t>
      </w:r>
      <w:r w:rsidRPr="0084220B">
        <w:rPr>
          <w:rFonts w:eastAsiaTheme="minorHAnsi" w:cs="Arial"/>
          <w:sz w:val="22"/>
          <w:szCs w:val="22"/>
        </w:rPr>
        <w:t xml:space="preserve"> </w:t>
      </w:r>
      <w:r w:rsidR="0004663D">
        <w:rPr>
          <w:rFonts w:eastAsiaTheme="minorHAnsi" w:cs="Arial"/>
          <w:sz w:val="22"/>
          <w:szCs w:val="22"/>
        </w:rPr>
        <w:t>(</w:t>
      </w:r>
      <w:r w:rsidRPr="0084220B">
        <w:rPr>
          <w:rFonts w:eastAsiaTheme="minorHAnsi" w:cs="Arial"/>
          <w:b/>
          <w:sz w:val="22"/>
          <w:szCs w:val="22"/>
        </w:rPr>
        <w:t xml:space="preserve">insert </w:t>
      </w:r>
      <w:r w:rsidR="00C21C12" w:rsidRPr="0084220B">
        <w:rPr>
          <w:rFonts w:eastAsiaTheme="minorHAnsi" w:cs="Arial"/>
          <w:b/>
          <w:sz w:val="22"/>
          <w:szCs w:val="22"/>
        </w:rPr>
        <w:t>date</w:t>
      </w:r>
      <w:r w:rsidR="0004663D" w:rsidRPr="00753630">
        <w:rPr>
          <w:rFonts w:eastAsiaTheme="minorHAnsi" w:cs="Arial"/>
          <w:sz w:val="22"/>
          <w:szCs w:val="22"/>
        </w:rPr>
        <w:t>)</w:t>
      </w:r>
      <w:r w:rsidR="00F74956">
        <w:rPr>
          <w:rFonts w:eastAsiaTheme="minorHAnsi" w:cs="Arial"/>
          <w:sz w:val="22"/>
          <w:szCs w:val="22"/>
        </w:rPr>
        <w:t>. I</w:t>
      </w:r>
      <w:r w:rsidR="00C21C12" w:rsidRPr="0084220B">
        <w:rPr>
          <w:rFonts w:eastAsiaTheme="minorHAnsi" w:cs="Arial"/>
          <w:sz w:val="22"/>
          <w:szCs w:val="22"/>
        </w:rPr>
        <w:t>n</w:t>
      </w:r>
      <w:r w:rsidRPr="0084220B">
        <w:rPr>
          <w:rFonts w:eastAsiaTheme="minorHAnsi" w:cs="Arial"/>
          <w:sz w:val="22"/>
          <w:szCs w:val="22"/>
        </w:rPr>
        <w:t xml:space="preserve"> accordance with the 10-working day stipulation </w:t>
      </w:r>
      <w:r w:rsidR="00C21C12" w:rsidRPr="0084220B">
        <w:rPr>
          <w:rFonts w:eastAsiaTheme="minorHAnsi" w:cs="Arial"/>
          <w:sz w:val="22"/>
          <w:szCs w:val="22"/>
        </w:rPr>
        <w:t>in policy subsection 15.3</w:t>
      </w:r>
      <w:r w:rsidR="001D08D6">
        <w:rPr>
          <w:rFonts w:eastAsiaTheme="minorHAnsi" w:cs="Arial"/>
          <w:sz w:val="22"/>
          <w:szCs w:val="22"/>
        </w:rPr>
        <w:t>,</w:t>
      </w:r>
      <w:r w:rsidR="00C21C12" w:rsidRPr="001D08D6">
        <w:rPr>
          <w:rFonts w:eastAsiaTheme="minorHAnsi" w:cs="Arial"/>
          <w:sz w:val="22"/>
          <w:szCs w:val="22"/>
        </w:rPr>
        <w:t xml:space="preserve"> </w:t>
      </w:r>
      <w:r w:rsidR="001D08D6">
        <w:rPr>
          <w:rFonts w:eastAsiaTheme="minorHAnsi" w:cs="Arial"/>
          <w:sz w:val="22"/>
          <w:szCs w:val="22"/>
        </w:rPr>
        <w:t xml:space="preserve">after </w:t>
      </w:r>
      <w:r w:rsidR="00C21C12" w:rsidRPr="0084220B">
        <w:rPr>
          <w:rFonts w:eastAsiaTheme="minorHAnsi" w:cs="Arial"/>
          <w:sz w:val="22"/>
          <w:szCs w:val="22"/>
        </w:rPr>
        <w:t xml:space="preserve">the discussion with the </w:t>
      </w:r>
      <w:r w:rsidR="007E7283">
        <w:rPr>
          <w:rFonts w:eastAsiaTheme="minorHAnsi" w:cs="Arial"/>
          <w:sz w:val="22"/>
          <w:szCs w:val="22"/>
        </w:rPr>
        <w:t>T</w:t>
      </w:r>
      <w:r w:rsidR="00C21C12" w:rsidRPr="0084220B">
        <w:rPr>
          <w:rFonts w:eastAsiaTheme="minorHAnsi" w:cs="Arial"/>
          <w:sz w:val="22"/>
          <w:szCs w:val="22"/>
        </w:rPr>
        <w:t xml:space="preserve">opic </w:t>
      </w:r>
      <w:r w:rsidR="007E7283">
        <w:rPr>
          <w:rFonts w:eastAsiaTheme="minorHAnsi" w:cs="Arial"/>
          <w:sz w:val="22"/>
          <w:szCs w:val="22"/>
        </w:rPr>
        <w:t>C</w:t>
      </w:r>
      <w:r w:rsidR="00C21C12" w:rsidRPr="0084220B">
        <w:rPr>
          <w:rFonts w:eastAsiaTheme="minorHAnsi" w:cs="Arial"/>
          <w:sz w:val="22"/>
          <w:szCs w:val="22"/>
        </w:rPr>
        <w:t>oordinator I remain dissatisfied and as per 15.4</w:t>
      </w:r>
      <w:r w:rsidR="006A1720">
        <w:rPr>
          <w:rFonts w:eastAsiaTheme="minorHAnsi" w:cs="Arial"/>
          <w:sz w:val="22"/>
          <w:szCs w:val="22"/>
        </w:rPr>
        <w:t>,</w:t>
      </w:r>
      <w:r w:rsidR="00C21C12" w:rsidRPr="0084220B">
        <w:rPr>
          <w:rFonts w:eastAsiaTheme="minorHAnsi" w:cs="Arial"/>
          <w:sz w:val="22"/>
          <w:szCs w:val="22"/>
        </w:rPr>
        <w:t xml:space="preserve"> </w:t>
      </w:r>
      <w:r w:rsidRPr="0084220B">
        <w:rPr>
          <w:rFonts w:eastAsiaTheme="minorHAnsi" w:cs="Arial"/>
          <w:sz w:val="22"/>
          <w:szCs w:val="22"/>
        </w:rPr>
        <w:t xml:space="preserve">I am now lodging this request </w:t>
      </w:r>
      <w:r w:rsidR="00C21C12" w:rsidRPr="0084220B">
        <w:rPr>
          <w:rFonts w:eastAsiaTheme="minorHAnsi" w:cs="Arial"/>
          <w:sz w:val="22"/>
          <w:szCs w:val="22"/>
        </w:rPr>
        <w:t xml:space="preserve">within </w:t>
      </w:r>
      <w:r w:rsidR="007E7283">
        <w:rPr>
          <w:rFonts w:eastAsiaTheme="minorHAnsi" w:cs="Arial"/>
          <w:sz w:val="22"/>
          <w:szCs w:val="22"/>
        </w:rPr>
        <w:t xml:space="preserve">the prescribed </w:t>
      </w:r>
      <w:r w:rsidR="00C21C12" w:rsidRPr="0084220B">
        <w:rPr>
          <w:rFonts w:eastAsiaTheme="minorHAnsi" w:cs="Arial"/>
          <w:sz w:val="22"/>
          <w:szCs w:val="22"/>
        </w:rPr>
        <w:t xml:space="preserve">10 working </w:t>
      </w:r>
      <w:r w:rsidR="00955116">
        <w:rPr>
          <w:rFonts w:eastAsiaTheme="minorHAnsi" w:cs="Arial"/>
          <w:sz w:val="22"/>
          <w:szCs w:val="22"/>
        </w:rPr>
        <w:t>days</w:t>
      </w:r>
      <w:r w:rsidR="007E7283">
        <w:rPr>
          <w:rFonts w:eastAsiaTheme="minorHAnsi" w:cs="Arial"/>
          <w:sz w:val="22"/>
          <w:szCs w:val="22"/>
        </w:rPr>
        <w:t>.</w:t>
      </w:r>
    </w:p>
    <w:p w14:paraId="0E776451" w14:textId="77777777" w:rsidR="00B17A39" w:rsidRPr="00B17A39" w:rsidRDefault="00B17A39" w:rsidP="00386C71">
      <w:pPr>
        <w:jc w:val="both"/>
        <w:rPr>
          <w:rFonts w:ascii="Arial" w:hAnsi="Arial" w:cs="Arial"/>
          <w:i/>
          <w:color w:val="4F81BD" w:themeColor="accent1"/>
        </w:rPr>
      </w:pPr>
    </w:p>
    <w:p w14:paraId="15503C5D" w14:textId="77777777" w:rsidR="00B17A39" w:rsidRPr="00C21C12" w:rsidRDefault="00B17A39" w:rsidP="00E22A5F">
      <w:pPr>
        <w:pStyle w:val="BodyText"/>
        <w:ind w:left="0"/>
        <w:rPr>
          <w:sz w:val="22"/>
          <w:szCs w:val="22"/>
        </w:rPr>
      </w:pPr>
      <w:r w:rsidRPr="00C21C12">
        <w:rPr>
          <w:sz w:val="22"/>
          <w:szCs w:val="22"/>
        </w:rPr>
        <w:t>The</w:t>
      </w:r>
      <w:r w:rsidRPr="00C21C12">
        <w:rPr>
          <w:spacing w:val="18"/>
          <w:sz w:val="22"/>
          <w:szCs w:val="22"/>
        </w:rPr>
        <w:t xml:space="preserve"> </w:t>
      </w:r>
      <w:r w:rsidRPr="00C21C12">
        <w:rPr>
          <w:sz w:val="22"/>
          <w:szCs w:val="22"/>
        </w:rPr>
        <w:t>grounds</w:t>
      </w:r>
      <w:r w:rsidRPr="00C21C12">
        <w:rPr>
          <w:spacing w:val="19"/>
          <w:sz w:val="22"/>
          <w:szCs w:val="22"/>
        </w:rPr>
        <w:t xml:space="preserve"> for believing my grade is wrong or unfair are as follows</w:t>
      </w:r>
      <w:r>
        <w:rPr>
          <w:spacing w:val="19"/>
          <w:sz w:val="22"/>
          <w:szCs w:val="22"/>
        </w:rPr>
        <w:t>:</w:t>
      </w:r>
    </w:p>
    <w:p w14:paraId="42287375" w14:textId="77777777" w:rsidR="00B17A39" w:rsidRPr="0084220B" w:rsidRDefault="00B17A39" w:rsidP="00386C71">
      <w:pPr>
        <w:jc w:val="both"/>
        <w:rPr>
          <w:rFonts w:ascii="Arial" w:hAnsi="Arial" w:cs="Arial"/>
          <w:i/>
          <w:color w:val="4F81BD" w:themeColor="accent1"/>
        </w:rPr>
      </w:pPr>
    </w:p>
    <w:p w14:paraId="131C895C" w14:textId="1DB4082B" w:rsidR="00FC2794" w:rsidRPr="0084220B" w:rsidRDefault="00E55DD6" w:rsidP="00386C71">
      <w:pPr>
        <w:jc w:val="both"/>
        <w:rPr>
          <w:rFonts w:ascii="Arial" w:hAnsi="Arial" w:cs="Arial"/>
          <w:i/>
          <w:color w:val="4F81BD" w:themeColor="accent1"/>
        </w:rPr>
      </w:pPr>
      <w:r>
        <w:rPr>
          <w:rFonts w:ascii="Arial" w:hAnsi="Arial" w:cs="Arial"/>
          <w:i/>
          <w:color w:val="4F81BD" w:themeColor="accent1"/>
        </w:rPr>
        <w:t>Why are you dissatisfied with the grade?</w:t>
      </w:r>
      <w:r w:rsidRPr="00B17A39">
        <w:rPr>
          <w:rFonts w:ascii="Arial" w:hAnsi="Arial" w:cs="Arial"/>
          <w:i/>
          <w:color w:val="4F81BD" w:themeColor="accent1"/>
        </w:rPr>
        <w:t xml:space="preserve"> </w:t>
      </w:r>
      <w:r>
        <w:rPr>
          <w:rFonts w:ascii="Arial" w:hAnsi="Arial" w:cs="Arial"/>
          <w:i/>
          <w:color w:val="4F81BD" w:themeColor="accent1"/>
        </w:rPr>
        <w:t xml:space="preserve">We recommend you systematically provide a counter-argument, with evidence whenever possible, of each of the comments outlined by your marker on your assignment/marking rubric. </w:t>
      </w:r>
    </w:p>
    <w:p w14:paraId="2D2A3610" w14:textId="77777777" w:rsidR="00B17A39" w:rsidRPr="0084220B" w:rsidRDefault="00B17A39" w:rsidP="00386C71">
      <w:pPr>
        <w:spacing w:line="200" w:lineRule="atLeast"/>
        <w:jc w:val="both"/>
        <w:rPr>
          <w:rFonts w:ascii="Arial" w:hAnsi="Arial" w:cs="Arial"/>
          <w:i/>
          <w:color w:val="4F81BD" w:themeColor="accent1"/>
        </w:rPr>
      </w:pPr>
    </w:p>
    <w:p w14:paraId="4FBD2686" w14:textId="77777777" w:rsidR="00FC2794" w:rsidRPr="00FC2794" w:rsidRDefault="00FC2794" w:rsidP="00386C71">
      <w:pPr>
        <w:jc w:val="both"/>
        <w:rPr>
          <w:rFonts w:ascii="Arial" w:hAnsi="Arial" w:cs="Arial"/>
        </w:rPr>
      </w:pPr>
      <w:r w:rsidRPr="00FC2794">
        <w:rPr>
          <w:rFonts w:ascii="Arial" w:hAnsi="Arial" w:cs="Arial"/>
        </w:rPr>
        <w:t>I look forward to your response</w:t>
      </w:r>
      <w:r>
        <w:rPr>
          <w:rFonts w:ascii="Arial" w:hAnsi="Arial" w:cs="Arial"/>
        </w:rPr>
        <w:t xml:space="preserve"> to my request</w:t>
      </w:r>
      <w:r w:rsidRPr="00FC2794">
        <w:rPr>
          <w:rFonts w:ascii="Arial" w:hAnsi="Arial" w:cs="Arial"/>
        </w:rPr>
        <w:t>.</w:t>
      </w:r>
    </w:p>
    <w:p w14:paraId="267BBBEC" w14:textId="77777777" w:rsidR="00C20439" w:rsidRDefault="00C20439" w:rsidP="00386C71">
      <w:pPr>
        <w:jc w:val="both"/>
        <w:rPr>
          <w:rFonts w:ascii="Arial" w:eastAsia="Arial" w:hAnsi="Arial" w:cs="Arial"/>
        </w:rPr>
      </w:pPr>
    </w:p>
    <w:p w14:paraId="73E50D05" w14:textId="77777777" w:rsidR="002831A4" w:rsidRDefault="002831A4" w:rsidP="00386C71">
      <w:pPr>
        <w:jc w:val="both"/>
        <w:rPr>
          <w:rFonts w:ascii="Arial" w:eastAsia="Arial" w:hAnsi="Arial" w:cs="Arial"/>
        </w:rPr>
      </w:pPr>
    </w:p>
    <w:p w14:paraId="3531732D" w14:textId="77777777" w:rsidR="002831A4" w:rsidRDefault="002831A4" w:rsidP="00386C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p w14:paraId="451C50A7" w14:textId="77777777" w:rsidR="002831A4" w:rsidRDefault="002831A4" w:rsidP="00386C71">
      <w:pPr>
        <w:jc w:val="both"/>
        <w:rPr>
          <w:rFonts w:ascii="Arial" w:eastAsia="Arial" w:hAnsi="Arial" w:cs="Arial"/>
        </w:rPr>
      </w:pPr>
    </w:p>
    <w:p w14:paraId="6A4EDF32" w14:textId="77777777" w:rsidR="002831A4" w:rsidRDefault="002831A4" w:rsidP="00386C71">
      <w:pPr>
        <w:jc w:val="both"/>
        <w:rPr>
          <w:rFonts w:ascii="Arial" w:eastAsia="Arial" w:hAnsi="Arial" w:cs="Arial"/>
        </w:rPr>
      </w:pPr>
    </w:p>
    <w:p w14:paraId="6ED57AC5" w14:textId="4DF62F68" w:rsidR="002831A4" w:rsidRDefault="00386C71" w:rsidP="00386C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na</w:t>
      </w:r>
      <w:r w:rsidR="002831A4">
        <w:rPr>
          <w:rFonts w:ascii="Arial" w:eastAsia="Arial" w:hAnsi="Arial" w:cs="Arial"/>
        </w:rPr>
        <w:t>me</w:t>
      </w:r>
    </w:p>
    <w:p w14:paraId="0ED3D034" w14:textId="77777777" w:rsidR="00C20439" w:rsidRDefault="00C20439" w:rsidP="00386C71">
      <w:pPr>
        <w:jc w:val="both"/>
        <w:rPr>
          <w:rFonts w:ascii="Arial" w:eastAsia="Arial" w:hAnsi="Arial" w:cs="Arial"/>
        </w:rPr>
      </w:pPr>
    </w:p>
    <w:p w14:paraId="6EE71F73" w14:textId="77777777" w:rsidR="00C20439" w:rsidRDefault="00C20439" w:rsidP="00386C71">
      <w:pPr>
        <w:jc w:val="both"/>
        <w:rPr>
          <w:rFonts w:ascii="Arial" w:eastAsia="Arial" w:hAnsi="Arial" w:cs="Arial"/>
        </w:rPr>
      </w:pPr>
    </w:p>
    <w:p w14:paraId="43B289E6" w14:textId="6957023A" w:rsidR="00C20439" w:rsidRDefault="00C20439" w:rsidP="00386C71">
      <w:pPr>
        <w:jc w:val="both"/>
        <w:rPr>
          <w:rFonts w:ascii="Arial" w:eastAsia="Arial" w:hAnsi="Arial" w:cs="Arial"/>
          <w:b/>
          <w:bCs/>
        </w:rPr>
      </w:pPr>
    </w:p>
    <w:p w14:paraId="33612169" w14:textId="77777777" w:rsidR="00C20439" w:rsidRDefault="00C20439" w:rsidP="00386C71">
      <w:pPr>
        <w:jc w:val="both"/>
        <w:rPr>
          <w:rFonts w:ascii="Arial" w:eastAsia="Arial" w:hAnsi="Arial" w:cs="Arial"/>
          <w:b/>
          <w:bCs/>
        </w:rPr>
      </w:pPr>
    </w:p>
    <w:p w14:paraId="304B7F5B" w14:textId="77777777" w:rsidR="00C20439" w:rsidRDefault="00C20439" w:rsidP="00386C71">
      <w:pPr>
        <w:jc w:val="both"/>
        <w:rPr>
          <w:rFonts w:ascii="Arial" w:eastAsia="Arial" w:hAnsi="Arial" w:cs="Arial"/>
          <w:b/>
          <w:bCs/>
        </w:rPr>
      </w:pPr>
    </w:p>
    <w:p w14:paraId="5B61811A" w14:textId="77777777" w:rsidR="00C20439" w:rsidRDefault="00C20439" w:rsidP="00386C71">
      <w:pPr>
        <w:spacing w:before="9"/>
        <w:jc w:val="both"/>
        <w:rPr>
          <w:rFonts w:ascii="Arial" w:eastAsia="Arial" w:hAnsi="Arial" w:cs="Arial"/>
          <w:b/>
          <w:bCs/>
        </w:rPr>
      </w:pPr>
    </w:p>
    <w:sectPr w:rsidR="00C20439" w:rsidSect="00753630">
      <w:pgSz w:w="11900" w:h="16840"/>
      <w:pgMar w:top="709" w:right="1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EE58" w14:textId="77777777" w:rsidR="0038238B" w:rsidRDefault="0038238B" w:rsidP="00B17A39">
      <w:r>
        <w:separator/>
      </w:r>
    </w:p>
  </w:endnote>
  <w:endnote w:type="continuationSeparator" w:id="0">
    <w:p w14:paraId="5756EF7A" w14:textId="77777777" w:rsidR="0038238B" w:rsidRDefault="0038238B" w:rsidP="00B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1EDCE" w14:textId="77777777" w:rsidR="0038238B" w:rsidRDefault="0038238B" w:rsidP="00B17A39">
      <w:r>
        <w:separator/>
      </w:r>
    </w:p>
  </w:footnote>
  <w:footnote w:type="continuationSeparator" w:id="0">
    <w:p w14:paraId="2599630D" w14:textId="77777777" w:rsidR="0038238B" w:rsidRDefault="0038238B" w:rsidP="00B1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D98"/>
    <w:multiLevelType w:val="hybridMultilevel"/>
    <w:tmpl w:val="3C40D546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4A5865"/>
    <w:multiLevelType w:val="hybridMultilevel"/>
    <w:tmpl w:val="BB00683A"/>
    <w:lvl w:ilvl="0" w:tplc="EC5893F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B77A79B2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38D4AE32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27809F7A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73A02804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5" w:tplc="9292998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C4DA864A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7" w:tplc="5426C50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8" w:tplc="25FEF81A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</w:abstractNum>
  <w:abstractNum w:abstractNumId="2" w15:restartNumberingAfterBreak="0">
    <w:nsid w:val="2CCE293F"/>
    <w:multiLevelType w:val="hybridMultilevel"/>
    <w:tmpl w:val="0858901E"/>
    <w:lvl w:ilvl="0" w:tplc="7452E0D0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2DD6E36C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57D01B9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B448AC38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8A066DD8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573C33DC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ED4C2A58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CAC47722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DD3A85EE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3" w15:restartNumberingAfterBreak="0">
    <w:nsid w:val="426E454F"/>
    <w:multiLevelType w:val="hybridMultilevel"/>
    <w:tmpl w:val="3B0A440C"/>
    <w:lvl w:ilvl="0" w:tplc="D61A4B9A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A2A0976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6360EE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C48527C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C8DEA61A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B1F6C61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7F882D28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DE75A4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74BE3DA4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4" w15:restartNumberingAfterBreak="0">
    <w:nsid w:val="51160067"/>
    <w:multiLevelType w:val="hybridMultilevel"/>
    <w:tmpl w:val="8064F05E"/>
    <w:lvl w:ilvl="0" w:tplc="DE02A12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39"/>
    <w:rsid w:val="0004663D"/>
    <w:rsid w:val="00082863"/>
    <w:rsid w:val="001311E1"/>
    <w:rsid w:val="0016277E"/>
    <w:rsid w:val="001A73CE"/>
    <w:rsid w:val="001D08D6"/>
    <w:rsid w:val="00281E10"/>
    <w:rsid w:val="002831A4"/>
    <w:rsid w:val="002A4310"/>
    <w:rsid w:val="002A73FB"/>
    <w:rsid w:val="0038238B"/>
    <w:rsid w:val="00386C71"/>
    <w:rsid w:val="003C6B94"/>
    <w:rsid w:val="00482114"/>
    <w:rsid w:val="00487A70"/>
    <w:rsid w:val="004A12EE"/>
    <w:rsid w:val="004A449D"/>
    <w:rsid w:val="004F095C"/>
    <w:rsid w:val="00543BAF"/>
    <w:rsid w:val="006A1720"/>
    <w:rsid w:val="006C01BF"/>
    <w:rsid w:val="00733C8D"/>
    <w:rsid w:val="00753630"/>
    <w:rsid w:val="007657B6"/>
    <w:rsid w:val="007E6F4F"/>
    <w:rsid w:val="007E7283"/>
    <w:rsid w:val="00833A09"/>
    <w:rsid w:val="0084220B"/>
    <w:rsid w:val="00955116"/>
    <w:rsid w:val="00992C4F"/>
    <w:rsid w:val="009B25E5"/>
    <w:rsid w:val="00A13B8C"/>
    <w:rsid w:val="00AB665C"/>
    <w:rsid w:val="00B17A39"/>
    <w:rsid w:val="00BE63A7"/>
    <w:rsid w:val="00C20439"/>
    <w:rsid w:val="00C21C12"/>
    <w:rsid w:val="00C47C1F"/>
    <w:rsid w:val="00CC6FCA"/>
    <w:rsid w:val="00CE256C"/>
    <w:rsid w:val="00DA62BB"/>
    <w:rsid w:val="00E22A5F"/>
    <w:rsid w:val="00E33BC0"/>
    <w:rsid w:val="00E3796C"/>
    <w:rsid w:val="00E55DD6"/>
    <w:rsid w:val="00EE35E2"/>
    <w:rsid w:val="00F74956"/>
    <w:rsid w:val="00FA4D06"/>
    <w:rsid w:val="00FC2794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FF6B"/>
  <w15:docId w15:val="{135B2768-3863-469A-B2DB-A521BEF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5" w:hanging="36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39"/>
  </w:style>
  <w:style w:type="paragraph" w:styleId="Footer">
    <w:name w:val="footer"/>
    <w:basedOn w:val="Normal"/>
    <w:link w:val="FooterChar"/>
    <w:uiPriority w:val="99"/>
    <w:unhideWhenUsed/>
    <w:rsid w:val="00B17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39"/>
  </w:style>
  <w:style w:type="paragraph" w:styleId="BalloonText">
    <w:name w:val="Balloon Text"/>
    <w:basedOn w:val="Normal"/>
    <w:link w:val="BalloonTextChar"/>
    <w:uiPriority w:val="99"/>
    <w:semiHidden/>
    <w:unhideWhenUsed/>
    <w:rsid w:val="007E7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20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2304-551B-4CA3-884C-9E786E5C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Duran Racero</dc:creator>
  <cp:lastModifiedBy>Elen Shute</cp:lastModifiedBy>
  <cp:revision>6</cp:revision>
  <dcterms:created xsi:type="dcterms:W3CDTF">2017-07-05T06:19:00Z</dcterms:created>
  <dcterms:modified xsi:type="dcterms:W3CDTF">2017-07-11T01:31:00Z</dcterms:modified>
</cp:coreProperties>
</file>